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0434D2">
      <w:pPr>
        <w:jc w:val="center"/>
        <w:rPr>
          <w:rFonts w:ascii="宋体" w:hAnsi="宋体" w:cs="黑体"/>
          <w:b/>
          <w:sz w:val="36"/>
          <w:szCs w:val="36"/>
        </w:rPr>
      </w:pPr>
      <w:r>
        <w:rPr>
          <w:rFonts w:hint="eastAsia" w:ascii="宋体" w:hAnsi="宋体" w:cs="黑体"/>
          <w:b/>
          <w:sz w:val="36"/>
          <w:szCs w:val="36"/>
        </w:rPr>
        <w:t>湖南现代物流职业技术学院</w:t>
      </w:r>
    </w:p>
    <w:p w14:paraId="18E59542">
      <w:pPr>
        <w:ind w:firstLine="723" w:firstLineChars="200"/>
        <w:jc w:val="center"/>
        <w:rPr>
          <w:rFonts w:ascii="宋体" w:hAnsi="宋体" w:cs="黑体"/>
          <w:b/>
          <w:bCs/>
          <w:sz w:val="36"/>
          <w:szCs w:val="36"/>
        </w:rPr>
      </w:pPr>
      <w:r>
        <w:rPr>
          <w:rFonts w:hint="eastAsia" w:ascii="宋体" w:hAnsi="宋体" w:cs="黑体"/>
          <w:b/>
          <w:sz w:val="36"/>
          <w:szCs w:val="36"/>
        </w:rPr>
        <w:t>202</w:t>
      </w:r>
      <w:r>
        <w:rPr>
          <w:rFonts w:hint="eastAsia" w:ascii="宋体" w:hAnsi="宋体" w:cs="黑体"/>
          <w:b/>
          <w:sz w:val="36"/>
          <w:szCs w:val="36"/>
          <w:lang w:val="en-US" w:eastAsia="zh-CN"/>
        </w:rPr>
        <w:t>5</w:t>
      </w:r>
      <w:r>
        <w:rPr>
          <w:rFonts w:hint="eastAsia" w:ascii="宋体" w:hAnsi="宋体" w:cs="黑体"/>
          <w:b/>
          <w:sz w:val="36"/>
          <w:szCs w:val="36"/>
        </w:rPr>
        <w:t>年</w:t>
      </w:r>
      <w:r>
        <w:rPr>
          <w:rFonts w:hint="eastAsia" w:ascii="宋体" w:hAnsi="宋体" w:cs="黑体"/>
          <w:b/>
          <w:bCs/>
          <w:sz w:val="36"/>
          <w:szCs w:val="36"/>
        </w:rPr>
        <w:t>单独招生考试大纲（英语）</w:t>
      </w:r>
    </w:p>
    <w:p w14:paraId="6A51B14E">
      <w:pPr>
        <w:pStyle w:val="5"/>
        <w:ind w:firstLine="640"/>
        <w:rPr>
          <w:rFonts w:ascii="仿宋_GB2312" w:hAnsi="仿宋_GB2312" w:eastAsia="仿宋_GB2312" w:cs="仿宋_GB2312"/>
          <w:sz w:val="32"/>
          <w:szCs w:val="32"/>
        </w:rPr>
      </w:pPr>
    </w:p>
    <w:p w14:paraId="4E78B25E">
      <w:pPr>
        <w:pStyle w:val="5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本大纲适应报考湖南现代物流职业技术学院的中职考生、往届普通高中和同等学力考生。</w:t>
      </w:r>
    </w:p>
    <w:p w14:paraId="2B823DF2">
      <w:pPr>
        <w:ind w:firstLine="640" w:firstLineChars="200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一、考试要求</w:t>
      </w:r>
    </w:p>
    <w:p w14:paraId="4B6B5C8F">
      <w:pPr>
        <w:ind w:firstLine="640" w:firstLineChars="200"/>
        <w:rPr>
          <w:rFonts w:ascii="楷体" w:hAnsi="楷体" w:eastAsia="楷体" w:cs="仿宋_GB2312"/>
          <w:sz w:val="32"/>
          <w:szCs w:val="32"/>
        </w:rPr>
      </w:pPr>
      <w:r>
        <w:rPr>
          <w:rFonts w:hint="eastAsia" w:ascii="楷体" w:hAnsi="楷体" w:eastAsia="楷体" w:cs="仿宋_GB2312"/>
          <w:sz w:val="32"/>
          <w:szCs w:val="32"/>
        </w:rPr>
        <w:t>（一）基本知识和基本技能的考试要求</w:t>
      </w:r>
      <w:bookmarkStart w:id="0" w:name="_GoBack"/>
      <w:bookmarkEnd w:id="0"/>
    </w:p>
    <w:p w14:paraId="4DCFA525">
      <w:pPr>
        <w:pStyle w:val="6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以教育部颁发的《中等职业学校英语课程标准》（以下简称《课程标准》）中学业质量水平总体要求水平二为测试目标，要求考生掌握一定的英语基础知识，并具备说、读、写、译的基本技能。 </w:t>
      </w:r>
    </w:p>
    <w:p w14:paraId="5E7E64E7">
      <w:pPr>
        <w:ind w:firstLine="640" w:firstLineChars="200"/>
        <w:rPr>
          <w:rFonts w:ascii="楷体" w:hAnsi="楷体" w:eastAsia="楷体" w:cs="仿宋_GB2312"/>
          <w:sz w:val="32"/>
          <w:szCs w:val="32"/>
        </w:rPr>
      </w:pPr>
      <w:r>
        <w:rPr>
          <w:rFonts w:hint="eastAsia" w:ascii="楷体" w:hAnsi="楷体" w:eastAsia="楷体" w:cs="仿宋_GB2312"/>
          <w:sz w:val="32"/>
          <w:szCs w:val="32"/>
        </w:rPr>
        <w:t>（二）应用能力的考试要求</w:t>
      </w:r>
    </w:p>
    <w:p w14:paraId="38F4DB52">
      <w:pPr>
        <w:pStyle w:val="6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 阅读能力。</w:t>
      </w:r>
    </w:p>
    <w:p w14:paraId="1331088A">
      <w:pPr>
        <w:pStyle w:val="6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测试考生阅读简单英文材料获取所需信息的能力。</w:t>
      </w:r>
    </w:p>
    <w:p w14:paraId="198E5A39">
      <w:pPr>
        <w:pStyle w:val="6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 翻译能力。</w:t>
      </w:r>
    </w:p>
    <w:p w14:paraId="408DAE53">
      <w:pPr>
        <w:pStyle w:val="6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测试考生翻译简单职场用语的能力。</w:t>
      </w:r>
    </w:p>
    <w:p w14:paraId="08A36C9A">
      <w:pPr>
        <w:ind w:firstLine="640" w:firstLineChars="200"/>
        <w:rPr>
          <w:rFonts w:ascii="楷体" w:hAnsi="楷体" w:eastAsia="楷体" w:cs="仿宋_GB2312"/>
          <w:sz w:val="32"/>
          <w:szCs w:val="32"/>
        </w:rPr>
      </w:pPr>
      <w:r>
        <w:rPr>
          <w:rFonts w:hint="eastAsia" w:ascii="楷体" w:hAnsi="楷体" w:eastAsia="楷体" w:cs="仿宋_GB2312"/>
          <w:sz w:val="32"/>
          <w:szCs w:val="32"/>
        </w:rPr>
        <w:t>（三）突出职业教育特点的考试要求</w:t>
      </w:r>
    </w:p>
    <w:p w14:paraId="5F2CFC83">
      <w:pPr>
        <w:pStyle w:val="6"/>
        <w:ind w:firstLine="640" w:firstLineChars="200"/>
        <w:jc w:val="both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 以实用为原则，测试考生将语言基本知识转化为实际交际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技能的能力。</w:t>
      </w:r>
    </w:p>
    <w:p w14:paraId="6C3F4FEC">
      <w:pPr>
        <w:pStyle w:val="6"/>
        <w:ind w:firstLine="640" w:firstLineChars="200"/>
        <w:jc w:val="both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2. 以日常交际、求职、就业够用为原则，测试考生英语综合素质和继续学习的能力。</w:t>
      </w:r>
    </w:p>
    <w:p w14:paraId="3DAADD2E">
      <w:pPr>
        <w:ind w:firstLine="640" w:firstLineChars="200"/>
        <w:rPr>
          <w:rFonts w:ascii="黑体" w:hAnsi="黑体" w:eastAsia="黑体" w:cs="仿宋_GB2312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仿宋_GB2312"/>
          <w:color w:val="000000"/>
          <w:kern w:val="0"/>
          <w:sz w:val="32"/>
          <w:szCs w:val="32"/>
        </w:rPr>
        <w:t>二、考试内容</w:t>
      </w:r>
    </w:p>
    <w:p w14:paraId="39A9628B">
      <w:pPr>
        <w:pStyle w:val="5"/>
        <w:autoSpaceDE w:val="0"/>
        <w:autoSpaceDN w:val="0"/>
        <w:adjustRightInd w:val="0"/>
        <w:ind w:firstLine="640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考试范围涵盖《课程标准》中基础模块、拓展模块与职业模块的内容，各模块比例为7:2:1。</w:t>
      </w:r>
    </w:p>
    <w:p w14:paraId="0B2DD1CB">
      <w:pPr>
        <w:ind w:firstLine="640" w:firstLineChars="200"/>
        <w:rPr>
          <w:rFonts w:ascii="楷体" w:hAnsi="楷体" w:eastAsia="楷体" w:cs="仿宋_GB2312"/>
          <w:sz w:val="32"/>
          <w:szCs w:val="32"/>
        </w:rPr>
      </w:pPr>
      <w:r>
        <w:rPr>
          <w:rFonts w:hint="eastAsia" w:ascii="楷体" w:hAnsi="楷体" w:eastAsia="楷体" w:cs="仿宋_GB2312"/>
          <w:sz w:val="32"/>
          <w:szCs w:val="32"/>
        </w:rPr>
        <w:t>（一）语言知识</w:t>
      </w:r>
    </w:p>
    <w:p w14:paraId="6BE24C7A">
      <w:pPr>
        <w:pStyle w:val="5"/>
        <w:autoSpaceDE w:val="0"/>
        <w:autoSpaceDN w:val="0"/>
        <w:adjustRightInd w:val="0"/>
        <w:ind w:left="420" w:firstLine="0" w:firstLineChars="0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1. 词汇。</w:t>
      </w:r>
    </w:p>
    <w:p w14:paraId="3179B5A0">
      <w:pPr>
        <w:pStyle w:val="5"/>
        <w:autoSpaceDE w:val="0"/>
        <w:autoSpaceDN w:val="0"/>
        <w:adjustRightInd w:val="0"/>
        <w:ind w:firstLine="640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掌握2500个左右单词及400个左右习惯用语和固定搭配（含九年义务教育阶段的词汇）；能根据基本的构词法自主扩展词汇量（词汇表详见《课程标准》附录5）。</w:t>
      </w:r>
    </w:p>
    <w:p w14:paraId="47A4DB2E">
      <w:pPr>
        <w:pStyle w:val="5"/>
        <w:autoSpaceDE w:val="0"/>
        <w:autoSpaceDN w:val="0"/>
        <w:adjustRightInd w:val="0"/>
        <w:ind w:left="420" w:firstLine="0" w:firstLineChars="0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2. 语法。</w:t>
      </w:r>
    </w:p>
    <w:p w14:paraId="4B242B5C">
      <w:pPr>
        <w:pStyle w:val="5"/>
        <w:autoSpaceDE w:val="0"/>
        <w:autoSpaceDN w:val="0"/>
        <w:adjustRightInd w:val="0"/>
        <w:ind w:firstLine="640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掌握“语法项目表”（详见《课程标准》附录2）中各语法项目的基本用法。</w:t>
      </w:r>
    </w:p>
    <w:p w14:paraId="5EC758A9">
      <w:pPr>
        <w:pStyle w:val="5"/>
        <w:autoSpaceDE w:val="0"/>
        <w:autoSpaceDN w:val="0"/>
        <w:adjustRightInd w:val="0"/>
        <w:ind w:left="420" w:firstLine="0" w:firstLineChars="0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3. 交际用语。</w:t>
      </w:r>
    </w:p>
    <w:p w14:paraId="77860ACC">
      <w:pPr>
        <w:pStyle w:val="5"/>
        <w:autoSpaceDE w:val="0"/>
        <w:autoSpaceDN w:val="0"/>
        <w:adjustRightInd w:val="0"/>
        <w:ind w:firstLine="640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 xml:space="preserve">掌握“日常交际用语简表”（详见《课程标准》附录3）中16个功能项目和12个“话题”（详见《课程标准》附录4）的常用表达法。 </w:t>
      </w:r>
    </w:p>
    <w:p w14:paraId="7C5185E6">
      <w:pPr>
        <w:autoSpaceDE w:val="0"/>
        <w:autoSpaceDN w:val="0"/>
        <w:adjustRightInd w:val="0"/>
        <w:ind w:firstLine="640" w:firstLineChars="200"/>
        <w:rPr>
          <w:rFonts w:ascii="楷体" w:hAnsi="楷体" w:eastAsia="楷体" w:cs="仿宋_GB2312"/>
          <w:sz w:val="32"/>
          <w:szCs w:val="32"/>
        </w:rPr>
      </w:pPr>
      <w:r>
        <w:rPr>
          <w:rFonts w:hint="eastAsia" w:ascii="楷体" w:hAnsi="楷体" w:eastAsia="楷体" w:cs="仿宋_GB2312"/>
          <w:sz w:val="32"/>
          <w:szCs w:val="32"/>
        </w:rPr>
        <w:t>（二）语言技能</w:t>
      </w:r>
    </w:p>
    <w:p w14:paraId="2B93ABD9">
      <w:pPr>
        <w:ind w:firstLine="640" w:firstLineChars="200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1.说的能力。</w:t>
      </w:r>
    </w:p>
    <w:p w14:paraId="1F9F6EC8">
      <w:pPr>
        <w:pStyle w:val="5"/>
        <w:autoSpaceDE w:val="0"/>
        <w:autoSpaceDN w:val="0"/>
        <w:adjustRightInd w:val="0"/>
        <w:ind w:firstLine="64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能运用“日常交际用语简表”中的表达法进行基本交际；能围绕“话题”中的内容进行初步交流，具备跨文化理解与交际的能力；能用较为丰富的语言介绍中华优秀文化。</w:t>
      </w:r>
    </w:p>
    <w:p w14:paraId="47ED0F79">
      <w:pPr>
        <w:autoSpaceDE w:val="0"/>
        <w:autoSpaceDN w:val="0"/>
        <w:adjustRightInd w:val="0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2. 读的能力。</w:t>
      </w:r>
    </w:p>
    <w:p w14:paraId="20EEBA0F">
      <w:pPr>
        <w:autoSpaceDE w:val="0"/>
        <w:autoSpaceDN w:val="0"/>
        <w:adjustRightInd w:val="0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能读懂生词率不超过3%的英文材料，阅读速度为每分钟70个词左右。能看懂公共场所常见标识和告示；能根据上下文和构词法猜测词义；能掌握文章的大意和主旨，理解上下文的逻辑关系；能识别语篇中的事实性信息，理解语篇中的隐含信息；能根据语篇作出合理的逻辑推断。</w:t>
      </w:r>
    </w:p>
    <w:p w14:paraId="788C3530">
      <w:pPr>
        <w:pStyle w:val="5"/>
        <w:autoSpaceDE w:val="0"/>
        <w:autoSpaceDN w:val="0"/>
        <w:adjustRightInd w:val="0"/>
        <w:ind w:left="420" w:firstLine="320" w:firstLineChars="1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3. 译的能力。</w:t>
      </w:r>
    </w:p>
    <w:p w14:paraId="7A4E72A2">
      <w:pPr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能对常见的职场用语进行英汉互译。要求理解正确，译文通顺达意。</w:t>
      </w:r>
    </w:p>
    <w:p w14:paraId="405B0578">
      <w:pPr>
        <w:ind w:firstLine="640" w:firstLineChars="200"/>
        <w:rPr>
          <w:rFonts w:ascii="黑体" w:hAnsi="黑体" w:eastAsia="黑体" w:cs="仿宋_GB2312"/>
          <w:kern w:val="0"/>
          <w:sz w:val="32"/>
          <w:szCs w:val="32"/>
        </w:rPr>
      </w:pPr>
      <w:r>
        <w:rPr>
          <w:rFonts w:hint="eastAsia" w:ascii="黑体" w:hAnsi="黑体" w:eastAsia="黑体" w:cs="仿宋_GB2312"/>
          <w:kern w:val="0"/>
          <w:sz w:val="32"/>
          <w:szCs w:val="32"/>
        </w:rPr>
        <w:t>三、考试题型、分值与试卷结构</w:t>
      </w:r>
    </w:p>
    <w:p w14:paraId="53C687D1">
      <w:pPr>
        <w:autoSpaceDE w:val="0"/>
        <w:autoSpaceDN w:val="0"/>
        <w:adjustRightInd w:val="0"/>
        <w:ind w:firstLine="640" w:firstLineChars="200"/>
        <w:rPr>
          <w:rFonts w:ascii="楷体" w:hAnsi="楷体" w:eastAsia="楷体" w:cs="仿宋_GB2312"/>
          <w:sz w:val="32"/>
          <w:szCs w:val="32"/>
        </w:rPr>
      </w:pPr>
      <w:r>
        <w:rPr>
          <w:rFonts w:hint="eastAsia" w:ascii="楷体" w:hAnsi="楷体" w:eastAsia="楷体" w:cs="仿宋_GB2312"/>
          <w:sz w:val="32"/>
          <w:szCs w:val="32"/>
        </w:rPr>
        <w:t>（一）考试形式</w:t>
      </w:r>
    </w:p>
    <w:p w14:paraId="125D8E23">
      <w:pPr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考试形式为闭卷笔试。</w:t>
      </w:r>
    </w:p>
    <w:p w14:paraId="11178BFA">
      <w:pPr>
        <w:autoSpaceDE w:val="0"/>
        <w:autoSpaceDN w:val="0"/>
        <w:adjustRightInd w:val="0"/>
        <w:ind w:firstLine="640" w:firstLineChars="200"/>
        <w:rPr>
          <w:rFonts w:ascii="楷体" w:hAnsi="楷体" w:eastAsia="楷体" w:cs="仿宋_GB2312"/>
          <w:sz w:val="32"/>
          <w:szCs w:val="32"/>
        </w:rPr>
      </w:pPr>
      <w:r>
        <w:rPr>
          <w:rFonts w:hint="eastAsia" w:ascii="楷体" w:hAnsi="楷体" w:eastAsia="楷体" w:cs="仿宋_GB2312"/>
          <w:sz w:val="32"/>
          <w:szCs w:val="32"/>
        </w:rPr>
        <w:t>（二）试卷内容、题型、题量及分值</w:t>
      </w:r>
    </w:p>
    <w:p w14:paraId="7CBDA25F">
      <w:pPr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试卷满分为100分。内容、题型、题量及分值见下表。</w:t>
      </w:r>
    </w:p>
    <w:tbl>
      <w:tblPr>
        <w:tblStyle w:val="3"/>
        <w:tblW w:w="852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76"/>
        <w:gridCol w:w="2672"/>
        <w:gridCol w:w="1522"/>
        <w:gridCol w:w="1349"/>
        <w:gridCol w:w="745"/>
        <w:gridCol w:w="761"/>
      </w:tblGrid>
      <w:tr w14:paraId="741A65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jc w:val="center"/>
        </w:trPr>
        <w:tc>
          <w:tcPr>
            <w:tcW w:w="4148" w:type="dxa"/>
            <w:gridSpan w:val="2"/>
            <w:noWrap w:val="0"/>
            <w:vAlign w:val="top"/>
          </w:tcPr>
          <w:p w14:paraId="2917159A">
            <w:pPr>
              <w:pStyle w:val="7"/>
              <w:tabs>
                <w:tab w:val="left" w:pos="567"/>
              </w:tabs>
              <w:spacing w:before="27"/>
              <w:ind w:left="8"/>
              <w:rPr>
                <w:rFonts w:ascii="仿宋_GB2312" w:hAnsi="仿宋_GB2312" w:eastAsia="仿宋_GB2312" w:cs="仿宋_GB2312"/>
                <w:sz w:val="32"/>
                <w:szCs w:val="32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bidi="ar-SA"/>
              </w:rPr>
              <w:t>内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bidi="ar-SA"/>
              </w:rPr>
              <w:t>容</w:t>
            </w:r>
          </w:p>
        </w:tc>
        <w:tc>
          <w:tcPr>
            <w:tcW w:w="1522" w:type="dxa"/>
            <w:noWrap w:val="0"/>
            <w:vAlign w:val="top"/>
          </w:tcPr>
          <w:p w14:paraId="1ED28C88">
            <w:pPr>
              <w:pStyle w:val="7"/>
              <w:tabs>
                <w:tab w:val="left" w:pos="1149"/>
              </w:tabs>
              <w:spacing w:before="27"/>
              <w:rPr>
                <w:rFonts w:ascii="仿宋_GB2312" w:hAnsi="仿宋_GB2312" w:eastAsia="仿宋_GB2312" w:cs="仿宋_GB2312"/>
                <w:sz w:val="32"/>
                <w:szCs w:val="32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bidi="ar-SA"/>
              </w:rPr>
              <w:t>题型</w:t>
            </w:r>
          </w:p>
        </w:tc>
        <w:tc>
          <w:tcPr>
            <w:tcW w:w="1349" w:type="dxa"/>
            <w:noWrap w:val="0"/>
            <w:vAlign w:val="top"/>
          </w:tcPr>
          <w:p w14:paraId="724C803E">
            <w:pPr>
              <w:pStyle w:val="7"/>
              <w:spacing w:before="27"/>
              <w:ind w:left="112" w:right="104"/>
              <w:rPr>
                <w:rFonts w:ascii="仿宋_GB2312" w:hAnsi="仿宋_GB2312" w:eastAsia="仿宋_GB2312" w:cs="仿宋_GB2312"/>
                <w:sz w:val="32"/>
                <w:szCs w:val="32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bidi="ar-SA"/>
              </w:rPr>
              <w:t>题量</w:t>
            </w:r>
          </w:p>
        </w:tc>
        <w:tc>
          <w:tcPr>
            <w:tcW w:w="1506" w:type="dxa"/>
            <w:gridSpan w:val="2"/>
            <w:noWrap w:val="0"/>
            <w:vAlign w:val="top"/>
          </w:tcPr>
          <w:p w14:paraId="76444635">
            <w:pPr>
              <w:pStyle w:val="7"/>
              <w:spacing w:before="27"/>
              <w:rPr>
                <w:rFonts w:ascii="仿宋_GB2312" w:hAnsi="仿宋_GB2312" w:eastAsia="仿宋_GB2312" w:cs="仿宋_GB2312"/>
                <w:sz w:val="32"/>
                <w:szCs w:val="32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bidi="ar-SA"/>
              </w:rPr>
              <w:t>分值</w:t>
            </w:r>
          </w:p>
        </w:tc>
      </w:tr>
      <w:tr w14:paraId="6CD8FC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  <w:jc w:val="center"/>
        </w:trPr>
        <w:tc>
          <w:tcPr>
            <w:tcW w:w="1476" w:type="dxa"/>
            <w:vMerge w:val="restart"/>
            <w:noWrap w:val="0"/>
            <w:vAlign w:val="top"/>
          </w:tcPr>
          <w:p w14:paraId="7906AE53">
            <w:pPr>
              <w:pStyle w:val="7"/>
              <w:jc w:val="left"/>
              <w:rPr>
                <w:rFonts w:ascii="仿宋_GB2312" w:hAnsi="仿宋_GB2312" w:eastAsia="仿宋_GB2312" w:cs="仿宋_GB2312"/>
                <w:sz w:val="32"/>
                <w:szCs w:val="32"/>
                <w:lang w:val="en-US" w:bidi="ar-SA"/>
              </w:rPr>
            </w:pPr>
          </w:p>
          <w:p w14:paraId="3EB613DA">
            <w:pPr>
              <w:pStyle w:val="7"/>
              <w:spacing w:line="201" w:lineRule="auto"/>
              <w:ind w:right="163"/>
              <w:jc w:val="left"/>
              <w:rPr>
                <w:rFonts w:ascii="仿宋_GB2312" w:hAnsi="仿宋_GB2312" w:eastAsia="仿宋_GB2312" w:cs="仿宋_GB2312"/>
                <w:sz w:val="32"/>
                <w:szCs w:val="32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bidi="ar-SA"/>
              </w:rPr>
              <w:t>第一部分知识运用</w:t>
            </w:r>
          </w:p>
        </w:tc>
        <w:tc>
          <w:tcPr>
            <w:tcW w:w="2672" w:type="dxa"/>
            <w:noWrap w:val="0"/>
            <w:vAlign w:val="top"/>
          </w:tcPr>
          <w:p w14:paraId="61616B1B">
            <w:pPr>
              <w:pStyle w:val="7"/>
              <w:spacing w:before="63"/>
              <w:ind w:left="107"/>
              <w:jc w:val="left"/>
              <w:rPr>
                <w:rFonts w:ascii="仿宋_GB2312" w:hAnsi="仿宋_GB2312" w:eastAsia="仿宋_GB2312" w:cs="仿宋_GB2312"/>
                <w:sz w:val="32"/>
                <w:szCs w:val="32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bidi="ar-SA"/>
              </w:rPr>
              <w:t>第一节 词汇与语法</w:t>
            </w:r>
          </w:p>
        </w:tc>
        <w:tc>
          <w:tcPr>
            <w:tcW w:w="1522" w:type="dxa"/>
            <w:noWrap w:val="0"/>
            <w:vAlign w:val="top"/>
          </w:tcPr>
          <w:p w14:paraId="7908999B">
            <w:pPr>
              <w:pStyle w:val="7"/>
              <w:spacing w:before="63"/>
              <w:ind w:left="105"/>
              <w:jc w:val="left"/>
              <w:rPr>
                <w:rFonts w:ascii="仿宋_GB2312" w:hAnsi="仿宋_GB2312" w:eastAsia="仿宋_GB2312" w:cs="仿宋_GB2312"/>
                <w:sz w:val="32"/>
                <w:szCs w:val="32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bidi="ar-SA"/>
              </w:rPr>
              <w:t>选择题</w:t>
            </w:r>
          </w:p>
        </w:tc>
        <w:tc>
          <w:tcPr>
            <w:tcW w:w="1349" w:type="dxa"/>
            <w:noWrap w:val="0"/>
            <w:vAlign w:val="top"/>
          </w:tcPr>
          <w:p w14:paraId="28AAEFD4">
            <w:pPr>
              <w:pStyle w:val="7"/>
              <w:spacing w:before="81"/>
              <w:ind w:left="112" w:right="104"/>
              <w:rPr>
                <w:rFonts w:ascii="仿宋_GB2312" w:hAnsi="仿宋_GB2312" w:eastAsia="仿宋_GB2312" w:cs="仿宋_GB2312"/>
                <w:sz w:val="32"/>
                <w:szCs w:val="32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bidi="ar-SA"/>
              </w:rPr>
              <w:t>10</w:t>
            </w:r>
          </w:p>
        </w:tc>
        <w:tc>
          <w:tcPr>
            <w:tcW w:w="745" w:type="dxa"/>
            <w:noWrap w:val="0"/>
            <w:vAlign w:val="top"/>
          </w:tcPr>
          <w:p w14:paraId="67C800EF">
            <w:pPr>
              <w:pStyle w:val="7"/>
              <w:spacing w:before="81"/>
              <w:ind w:left="105" w:right="98"/>
              <w:rPr>
                <w:rFonts w:ascii="仿宋_GB2312" w:hAnsi="仿宋_GB2312" w:eastAsia="仿宋_GB2312" w:cs="仿宋_GB2312"/>
                <w:sz w:val="32"/>
                <w:szCs w:val="32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bidi="ar-SA"/>
              </w:rPr>
              <w:t>20</w:t>
            </w:r>
          </w:p>
        </w:tc>
        <w:tc>
          <w:tcPr>
            <w:tcW w:w="761" w:type="dxa"/>
            <w:vMerge w:val="restart"/>
            <w:noWrap w:val="0"/>
            <w:vAlign w:val="top"/>
          </w:tcPr>
          <w:p w14:paraId="2428F10D">
            <w:pPr>
              <w:pStyle w:val="7"/>
              <w:jc w:val="left"/>
              <w:rPr>
                <w:rFonts w:ascii="仿宋_GB2312" w:hAnsi="仿宋_GB2312" w:eastAsia="仿宋_GB2312" w:cs="仿宋_GB2312"/>
                <w:sz w:val="32"/>
                <w:szCs w:val="32"/>
                <w:lang w:val="en-US" w:bidi="ar-SA"/>
              </w:rPr>
            </w:pPr>
          </w:p>
          <w:p w14:paraId="63AE16B0">
            <w:pPr>
              <w:pStyle w:val="7"/>
              <w:spacing w:before="8"/>
              <w:jc w:val="left"/>
              <w:rPr>
                <w:rFonts w:ascii="仿宋_GB2312" w:hAnsi="仿宋_GB2312" w:eastAsia="仿宋_GB2312" w:cs="仿宋_GB2312"/>
                <w:sz w:val="32"/>
                <w:szCs w:val="32"/>
                <w:lang w:val="en-US" w:bidi="ar-SA"/>
              </w:rPr>
            </w:pPr>
          </w:p>
          <w:p w14:paraId="33BC6479">
            <w:pPr>
              <w:pStyle w:val="7"/>
              <w:ind w:left="236"/>
              <w:jc w:val="left"/>
              <w:rPr>
                <w:rFonts w:ascii="仿宋_GB2312" w:hAnsi="仿宋_GB2312" w:eastAsia="仿宋_GB2312" w:cs="仿宋_GB2312"/>
                <w:sz w:val="32"/>
                <w:szCs w:val="32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bidi="ar-SA"/>
              </w:rPr>
              <w:t>50</w:t>
            </w:r>
          </w:p>
        </w:tc>
      </w:tr>
      <w:tr w14:paraId="1BB708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atLeast"/>
          <w:jc w:val="center"/>
        </w:trPr>
        <w:tc>
          <w:tcPr>
            <w:tcW w:w="1476" w:type="dxa"/>
            <w:vMerge w:val="continue"/>
            <w:tcBorders>
              <w:top w:val="nil"/>
            </w:tcBorders>
            <w:noWrap w:val="0"/>
            <w:vAlign w:val="top"/>
          </w:tcPr>
          <w:p w14:paraId="24EC704D">
            <w:pPr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2672" w:type="dxa"/>
            <w:noWrap w:val="0"/>
            <w:vAlign w:val="top"/>
          </w:tcPr>
          <w:p w14:paraId="6E826D62">
            <w:pPr>
              <w:pStyle w:val="7"/>
              <w:spacing w:before="238"/>
              <w:ind w:left="107"/>
              <w:jc w:val="left"/>
              <w:rPr>
                <w:rFonts w:ascii="仿宋_GB2312" w:hAnsi="仿宋_GB2312" w:eastAsia="仿宋_GB2312" w:cs="仿宋_GB2312"/>
                <w:sz w:val="32"/>
                <w:szCs w:val="32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bidi="ar-SA"/>
              </w:rPr>
              <w:t>第二节 交际用语</w:t>
            </w:r>
          </w:p>
        </w:tc>
        <w:tc>
          <w:tcPr>
            <w:tcW w:w="1522" w:type="dxa"/>
            <w:noWrap w:val="0"/>
            <w:vAlign w:val="top"/>
          </w:tcPr>
          <w:p w14:paraId="2E5A9B60">
            <w:pPr>
              <w:pStyle w:val="7"/>
              <w:spacing w:before="134" w:line="201" w:lineRule="auto"/>
              <w:ind w:left="105" w:right="96"/>
              <w:jc w:val="left"/>
              <w:rPr>
                <w:rFonts w:ascii="仿宋_GB2312" w:hAnsi="仿宋_GB2312" w:eastAsia="仿宋_GB2312" w:cs="仿宋_GB2312"/>
                <w:sz w:val="32"/>
                <w:szCs w:val="32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bidi="ar-SA"/>
              </w:rPr>
              <w:t>选择题</w:t>
            </w:r>
          </w:p>
          <w:p w14:paraId="37A9A5FD">
            <w:pPr>
              <w:pStyle w:val="7"/>
              <w:spacing w:before="134" w:line="201" w:lineRule="auto"/>
              <w:ind w:left="105" w:right="96"/>
              <w:jc w:val="left"/>
              <w:rPr>
                <w:rFonts w:ascii="仿宋_GB2312" w:hAnsi="仿宋_GB2312" w:eastAsia="仿宋_GB2312" w:cs="仿宋_GB2312"/>
                <w:sz w:val="32"/>
                <w:szCs w:val="32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bidi="ar-SA"/>
              </w:rPr>
              <w:t>补全题</w:t>
            </w:r>
          </w:p>
        </w:tc>
        <w:tc>
          <w:tcPr>
            <w:tcW w:w="1349" w:type="dxa"/>
            <w:noWrap w:val="0"/>
            <w:vAlign w:val="top"/>
          </w:tcPr>
          <w:p w14:paraId="09B8D0CC">
            <w:pPr>
              <w:pStyle w:val="7"/>
              <w:spacing w:before="256"/>
              <w:ind w:left="112" w:right="104"/>
              <w:rPr>
                <w:rFonts w:ascii="仿宋_GB2312" w:hAnsi="仿宋_GB2312" w:eastAsia="仿宋_GB2312" w:cs="仿宋_GB2312"/>
                <w:sz w:val="32"/>
                <w:szCs w:val="32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bidi="ar-SA"/>
              </w:rPr>
              <w:t>10</w:t>
            </w:r>
          </w:p>
        </w:tc>
        <w:tc>
          <w:tcPr>
            <w:tcW w:w="745" w:type="dxa"/>
            <w:noWrap w:val="0"/>
            <w:vAlign w:val="top"/>
          </w:tcPr>
          <w:p w14:paraId="5BD2B117">
            <w:pPr>
              <w:pStyle w:val="7"/>
              <w:spacing w:before="256"/>
              <w:ind w:left="105" w:right="98"/>
              <w:rPr>
                <w:rFonts w:ascii="仿宋_GB2312" w:hAnsi="仿宋_GB2312" w:eastAsia="仿宋_GB2312" w:cs="仿宋_GB2312"/>
                <w:sz w:val="32"/>
                <w:szCs w:val="32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bidi="ar-SA"/>
              </w:rPr>
              <w:t>20</w:t>
            </w:r>
          </w:p>
        </w:tc>
        <w:tc>
          <w:tcPr>
            <w:tcW w:w="761" w:type="dxa"/>
            <w:vMerge w:val="continue"/>
            <w:tcBorders>
              <w:top w:val="nil"/>
            </w:tcBorders>
            <w:noWrap w:val="0"/>
            <w:vAlign w:val="top"/>
          </w:tcPr>
          <w:p w14:paraId="4BFE549D">
            <w:pPr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</w:tr>
      <w:tr w14:paraId="5D7758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  <w:jc w:val="center"/>
        </w:trPr>
        <w:tc>
          <w:tcPr>
            <w:tcW w:w="1476" w:type="dxa"/>
            <w:vMerge w:val="continue"/>
            <w:tcBorders>
              <w:top w:val="nil"/>
            </w:tcBorders>
            <w:noWrap w:val="0"/>
            <w:vAlign w:val="top"/>
          </w:tcPr>
          <w:p w14:paraId="07BFF906">
            <w:pPr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2672" w:type="dxa"/>
            <w:noWrap w:val="0"/>
            <w:vAlign w:val="top"/>
          </w:tcPr>
          <w:p w14:paraId="72F8E7FB">
            <w:pPr>
              <w:pStyle w:val="7"/>
              <w:spacing w:before="82"/>
              <w:ind w:left="107"/>
              <w:jc w:val="left"/>
              <w:rPr>
                <w:rFonts w:ascii="仿宋_GB2312" w:hAnsi="仿宋_GB2312" w:eastAsia="仿宋_GB2312" w:cs="仿宋_GB2312"/>
                <w:sz w:val="32"/>
                <w:szCs w:val="32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bidi="ar-SA"/>
              </w:rPr>
              <w:t>第三节 完形填空</w:t>
            </w:r>
          </w:p>
        </w:tc>
        <w:tc>
          <w:tcPr>
            <w:tcW w:w="1522" w:type="dxa"/>
            <w:noWrap w:val="0"/>
            <w:vAlign w:val="top"/>
          </w:tcPr>
          <w:p w14:paraId="5810E921">
            <w:pPr>
              <w:pStyle w:val="7"/>
              <w:spacing w:before="82"/>
              <w:ind w:left="105"/>
              <w:jc w:val="left"/>
              <w:rPr>
                <w:rFonts w:ascii="仿宋_GB2312" w:hAnsi="仿宋_GB2312" w:eastAsia="仿宋_GB2312" w:cs="仿宋_GB2312"/>
                <w:sz w:val="32"/>
                <w:szCs w:val="32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bidi="ar-SA"/>
              </w:rPr>
              <w:t>选择题</w:t>
            </w:r>
          </w:p>
        </w:tc>
        <w:tc>
          <w:tcPr>
            <w:tcW w:w="1349" w:type="dxa"/>
            <w:noWrap w:val="0"/>
            <w:vAlign w:val="top"/>
          </w:tcPr>
          <w:p w14:paraId="0693ED27">
            <w:pPr>
              <w:pStyle w:val="7"/>
              <w:spacing w:before="100"/>
              <w:ind w:left="112" w:right="104"/>
              <w:rPr>
                <w:rFonts w:ascii="仿宋_GB2312" w:hAnsi="仿宋_GB2312" w:eastAsia="仿宋_GB2312" w:cs="仿宋_GB2312"/>
                <w:sz w:val="32"/>
                <w:szCs w:val="32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bidi="ar-SA"/>
              </w:rPr>
              <w:t>10</w:t>
            </w:r>
          </w:p>
        </w:tc>
        <w:tc>
          <w:tcPr>
            <w:tcW w:w="745" w:type="dxa"/>
            <w:noWrap w:val="0"/>
            <w:vAlign w:val="top"/>
          </w:tcPr>
          <w:p w14:paraId="3FF6CAE4">
            <w:pPr>
              <w:pStyle w:val="7"/>
              <w:spacing w:before="100"/>
              <w:ind w:left="105" w:right="98"/>
              <w:rPr>
                <w:rFonts w:ascii="仿宋_GB2312" w:hAnsi="仿宋_GB2312" w:eastAsia="仿宋_GB2312" w:cs="仿宋_GB2312"/>
                <w:sz w:val="32"/>
                <w:szCs w:val="32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bidi="ar-SA"/>
              </w:rPr>
              <w:t>10</w:t>
            </w:r>
          </w:p>
        </w:tc>
        <w:tc>
          <w:tcPr>
            <w:tcW w:w="761" w:type="dxa"/>
            <w:vMerge w:val="continue"/>
            <w:tcBorders>
              <w:top w:val="nil"/>
            </w:tcBorders>
            <w:noWrap w:val="0"/>
            <w:vAlign w:val="top"/>
          </w:tcPr>
          <w:p w14:paraId="315205B0">
            <w:pPr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</w:tr>
      <w:tr w14:paraId="6B36EF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  <w:jc w:val="center"/>
        </w:trPr>
        <w:tc>
          <w:tcPr>
            <w:tcW w:w="1476" w:type="dxa"/>
            <w:noWrap w:val="0"/>
            <w:vAlign w:val="top"/>
          </w:tcPr>
          <w:p w14:paraId="08679E30">
            <w:pPr>
              <w:pStyle w:val="7"/>
              <w:spacing w:before="125" w:line="201" w:lineRule="auto"/>
              <w:ind w:right="163"/>
              <w:jc w:val="left"/>
              <w:rPr>
                <w:rFonts w:ascii="仿宋_GB2312" w:hAnsi="仿宋_GB2312" w:eastAsia="仿宋_GB2312" w:cs="仿宋_GB2312"/>
                <w:sz w:val="32"/>
                <w:szCs w:val="32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bidi="ar-SA"/>
              </w:rPr>
              <w:t>第二部分阅读理解</w:t>
            </w:r>
          </w:p>
        </w:tc>
        <w:tc>
          <w:tcPr>
            <w:tcW w:w="2672" w:type="dxa"/>
            <w:noWrap w:val="0"/>
            <w:vAlign w:val="top"/>
          </w:tcPr>
          <w:p w14:paraId="3DEBF52D">
            <w:pPr>
              <w:pStyle w:val="7"/>
              <w:spacing w:before="229"/>
              <w:ind w:left="107"/>
              <w:jc w:val="left"/>
              <w:rPr>
                <w:rFonts w:ascii="仿宋_GB2312" w:hAnsi="仿宋_GB2312" w:eastAsia="仿宋_GB2312" w:cs="仿宋_GB2312"/>
                <w:sz w:val="32"/>
                <w:szCs w:val="32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bidi="ar-SA"/>
              </w:rPr>
              <w:t>短文阅读</w:t>
            </w:r>
          </w:p>
        </w:tc>
        <w:tc>
          <w:tcPr>
            <w:tcW w:w="1522" w:type="dxa"/>
            <w:noWrap w:val="0"/>
            <w:vAlign w:val="top"/>
          </w:tcPr>
          <w:p w14:paraId="6FD0A53D">
            <w:pPr>
              <w:pStyle w:val="7"/>
              <w:spacing w:before="125" w:line="201" w:lineRule="auto"/>
              <w:ind w:left="105" w:right="96"/>
              <w:jc w:val="left"/>
              <w:rPr>
                <w:rFonts w:ascii="仿宋_GB2312" w:hAnsi="仿宋_GB2312" w:eastAsia="仿宋_GB2312" w:cs="仿宋_GB2312"/>
                <w:sz w:val="32"/>
                <w:szCs w:val="32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bidi="ar-SA"/>
              </w:rPr>
              <w:t>选择题</w:t>
            </w:r>
          </w:p>
        </w:tc>
        <w:tc>
          <w:tcPr>
            <w:tcW w:w="1349" w:type="dxa"/>
            <w:noWrap w:val="0"/>
            <w:vAlign w:val="top"/>
          </w:tcPr>
          <w:p w14:paraId="453581D5">
            <w:pPr>
              <w:pStyle w:val="7"/>
              <w:spacing w:before="247"/>
              <w:ind w:left="112" w:right="104"/>
              <w:rPr>
                <w:rFonts w:ascii="仿宋_GB2312" w:hAnsi="仿宋_GB2312" w:eastAsia="仿宋_GB2312" w:cs="仿宋_GB2312"/>
                <w:sz w:val="32"/>
                <w:szCs w:val="32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bidi="ar-SA"/>
              </w:rPr>
              <w:t>10</w:t>
            </w:r>
          </w:p>
        </w:tc>
        <w:tc>
          <w:tcPr>
            <w:tcW w:w="1506" w:type="dxa"/>
            <w:gridSpan w:val="2"/>
            <w:noWrap w:val="0"/>
            <w:vAlign w:val="top"/>
          </w:tcPr>
          <w:p w14:paraId="605970D6">
            <w:pPr>
              <w:pStyle w:val="7"/>
              <w:spacing w:before="247"/>
              <w:ind w:left="522" w:right="513"/>
              <w:rPr>
                <w:rFonts w:ascii="仿宋_GB2312" w:hAnsi="仿宋_GB2312" w:eastAsia="仿宋_GB2312" w:cs="仿宋_GB2312"/>
                <w:sz w:val="32"/>
                <w:szCs w:val="32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bidi="ar-SA"/>
              </w:rPr>
              <w:t>40</w:t>
            </w:r>
          </w:p>
        </w:tc>
      </w:tr>
      <w:tr w14:paraId="51B64E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9" w:hRule="atLeast"/>
          <w:jc w:val="center"/>
        </w:trPr>
        <w:tc>
          <w:tcPr>
            <w:tcW w:w="1476" w:type="dxa"/>
            <w:noWrap w:val="0"/>
            <w:vAlign w:val="top"/>
          </w:tcPr>
          <w:p w14:paraId="07AE921C">
            <w:pPr>
              <w:pStyle w:val="7"/>
              <w:spacing w:line="201" w:lineRule="auto"/>
              <w:ind w:right="163"/>
              <w:jc w:val="left"/>
              <w:rPr>
                <w:rFonts w:ascii="仿宋_GB2312" w:hAnsi="仿宋_GB2312" w:eastAsia="仿宋_GB2312" w:cs="仿宋_GB2312"/>
                <w:sz w:val="32"/>
                <w:szCs w:val="32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bidi="ar-SA"/>
              </w:rPr>
              <w:t>第三部分书面翻译</w:t>
            </w:r>
          </w:p>
        </w:tc>
        <w:tc>
          <w:tcPr>
            <w:tcW w:w="2672" w:type="dxa"/>
            <w:noWrap w:val="0"/>
            <w:vAlign w:val="top"/>
          </w:tcPr>
          <w:p w14:paraId="075E3A05">
            <w:pPr>
              <w:pStyle w:val="7"/>
              <w:spacing w:before="231"/>
              <w:ind w:left="107"/>
              <w:jc w:val="left"/>
              <w:rPr>
                <w:rFonts w:ascii="仿宋_GB2312" w:hAnsi="仿宋_GB2312" w:eastAsia="仿宋_GB2312" w:cs="仿宋_GB2312"/>
                <w:sz w:val="32"/>
                <w:szCs w:val="32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bidi="ar-SA"/>
              </w:rPr>
              <w:t>英汉互译</w:t>
            </w:r>
          </w:p>
        </w:tc>
        <w:tc>
          <w:tcPr>
            <w:tcW w:w="1522" w:type="dxa"/>
            <w:noWrap w:val="0"/>
            <w:vAlign w:val="top"/>
          </w:tcPr>
          <w:p w14:paraId="01CA97A7">
            <w:pPr>
              <w:pStyle w:val="7"/>
              <w:spacing w:before="124" w:line="201" w:lineRule="auto"/>
              <w:ind w:left="105" w:right="67"/>
              <w:jc w:val="left"/>
              <w:rPr>
                <w:rFonts w:ascii="仿宋_GB2312" w:hAnsi="仿宋_GB2312" w:eastAsia="仿宋_GB2312" w:cs="仿宋_GB2312"/>
                <w:sz w:val="32"/>
                <w:szCs w:val="32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bidi="ar-SA"/>
              </w:rPr>
              <w:t>翻译题</w:t>
            </w:r>
          </w:p>
        </w:tc>
        <w:tc>
          <w:tcPr>
            <w:tcW w:w="1349" w:type="dxa"/>
            <w:noWrap w:val="0"/>
            <w:vAlign w:val="top"/>
          </w:tcPr>
          <w:p w14:paraId="32DC8489">
            <w:pPr>
              <w:pStyle w:val="7"/>
              <w:spacing w:before="249"/>
              <w:ind w:left="10"/>
              <w:rPr>
                <w:rFonts w:ascii="仿宋_GB2312" w:hAnsi="仿宋_GB2312" w:eastAsia="仿宋_GB2312" w:cs="仿宋_GB2312"/>
                <w:sz w:val="32"/>
                <w:szCs w:val="32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bidi="ar-SA"/>
              </w:rPr>
              <w:t>5</w:t>
            </w:r>
          </w:p>
        </w:tc>
        <w:tc>
          <w:tcPr>
            <w:tcW w:w="1506" w:type="dxa"/>
            <w:gridSpan w:val="2"/>
            <w:noWrap w:val="0"/>
            <w:vAlign w:val="top"/>
          </w:tcPr>
          <w:p w14:paraId="3D4A48FF">
            <w:pPr>
              <w:pStyle w:val="7"/>
              <w:spacing w:before="249"/>
              <w:ind w:left="105" w:right="98"/>
              <w:rPr>
                <w:rFonts w:ascii="仿宋_GB2312" w:hAnsi="仿宋_GB2312" w:eastAsia="仿宋_GB2312" w:cs="仿宋_GB2312"/>
                <w:sz w:val="32"/>
                <w:szCs w:val="32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bidi="ar-SA"/>
              </w:rPr>
              <w:t>10</w:t>
            </w:r>
          </w:p>
        </w:tc>
      </w:tr>
      <w:tr w14:paraId="5AEB9D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  <w:jc w:val="center"/>
        </w:trPr>
        <w:tc>
          <w:tcPr>
            <w:tcW w:w="1476" w:type="dxa"/>
            <w:noWrap w:val="0"/>
            <w:vAlign w:val="top"/>
          </w:tcPr>
          <w:p w14:paraId="1DFB9238">
            <w:pPr>
              <w:pStyle w:val="7"/>
              <w:tabs>
                <w:tab w:val="left" w:pos="875"/>
              </w:tabs>
              <w:spacing w:before="84"/>
              <w:ind w:left="316"/>
              <w:jc w:val="left"/>
              <w:rPr>
                <w:rFonts w:ascii="仿宋_GB2312" w:hAnsi="仿宋_GB2312" w:eastAsia="仿宋_GB2312" w:cs="仿宋_GB2312"/>
                <w:sz w:val="32"/>
                <w:szCs w:val="32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bidi="ar-SA"/>
              </w:rPr>
              <w:t>总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bidi="ar-SA"/>
              </w:rPr>
              <w:t>计</w:t>
            </w:r>
          </w:p>
        </w:tc>
        <w:tc>
          <w:tcPr>
            <w:tcW w:w="7049" w:type="dxa"/>
            <w:gridSpan w:val="5"/>
            <w:noWrap w:val="0"/>
            <w:vAlign w:val="top"/>
          </w:tcPr>
          <w:p w14:paraId="15D92FDB">
            <w:pPr>
              <w:pStyle w:val="7"/>
              <w:spacing w:before="103"/>
              <w:ind w:left="522" w:right="514"/>
              <w:rPr>
                <w:rFonts w:ascii="仿宋_GB2312" w:hAnsi="仿宋_GB2312" w:eastAsia="仿宋_GB2312" w:cs="仿宋_GB2312"/>
                <w:sz w:val="32"/>
                <w:szCs w:val="32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bidi="ar-SA"/>
              </w:rPr>
              <w:t>100分</w:t>
            </w:r>
          </w:p>
        </w:tc>
      </w:tr>
    </w:tbl>
    <w:p w14:paraId="539B97F5">
      <w:pPr>
        <w:tabs>
          <w:tab w:val="left" w:pos="1158"/>
        </w:tabs>
        <w:spacing w:before="19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 第一部分：知识运用。</w:t>
      </w:r>
    </w:p>
    <w:p w14:paraId="63C3545A">
      <w:pPr>
        <w:tabs>
          <w:tab w:val="left" w:pos="1158"/>
        </w:tabs>
        <w:spacing w:before="190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本部分共三节，主要测试考生对基本词汇、语法及交际用语的掌握情况。</w:t>
      </w:r>
    </w:p>
    <w:p w14:paraId="58F29929">
      <w:pPr>
        <w:tabs>
          <w:tab w:val="left" w:pos="1158"/>
        </w:tabs>
        <w:spacing w:before="190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第一节：词汇与语法。10小题，每小题2分，共20分。题型为选择题，其中4小题为词汇题，6小题为语法题。</w:t>
      </w:r>
    </w:p>
    <w:p w14:paraId="7F5E2D73">
      <w:pPr>
        <w:tabs>
          <w:tab w:val="left" w:pos="1158"/>
        </w:tabs>
        <w:spacing w:before="190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二节：交际用语。10小题，每小题2分，共20分。题型分别为选择题和补全题。选择题每小题均为一轮对话，要求考生根据所给信息，做出情景应答，从每小题所给的4个选项中选出最佳选项；补全题为一段多轮话，要求考生根据上下文，从所给的7个选项中选出5个最佳选项，补入空缺处，使对话完整，并符合对话的情景和含义。</w:t>
      </w:r>
    </w:p>
    <w:p w14:paraId="00C656F6">
      <w:pPr>
        <w:tabs>
          <w:tab w:val="left" w:pos="1158"/>
        </w:tabs>
        <w:spacing w:before="190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第三节：完形填空。10小题，每小题1分，共10分。在一篇150个词左右的短文中留出10个空白，要求考生从每小题所给的4个选项中选出最佳选项。重点考查学生对语境、语义、上下文的理解。</w:t>
      </w:r>
    </w:p>
    <w:p w14:paraId="4B80EFB5">
      <w:pPr>
        <w:pStyle w:val="2"/>
        <w:spacing w:before="3" w:line="350" w:lineRule="auto"/>
        <w:ind w:right="188"/>
        <w:jc w:val="both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2. 第二部分：阅读理解。</w:t>
      </w:r>
    </w:p>
    <w:p w14:paraId="04AF0D6E">
      <w:pPr>
        <w:pStyle w:val="2"/>
        <w:spacing w:before="3" w:line="350" w:lineRule="auto"/>
        <w:ind w:left="118" w:right="188" w:firstLine="640"/>
        <w:jc w:val="both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本部分选取 2 篇短文，其中 1 篇为应用文，1篇为人物传记、社会文化、日常生活等内容的短文。总阅读量 800词左右。如果选文中出现超出附录 5 范围的生僻词汇，则用汉语注明其词义。题型分为选择题，10 小题，共40分。</w:t>
      </w:r>
    </w:p>
    <w:p w14:paraId="602FED24">
      <w:pPr>
        <w:pStyle w:val="2"/>
        <w:spacing w:before="3" w:line="350" w:lineRule="auto"/>
        <w:ind w:right="188"/>
        <w:jc w:val="both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3. 第三部分：书面翻译。</w:t>
      </w:r>
    </w:p>
    <w:p w14:paraId="336C9789">
      <w:pPr>
        <w:pStyle w:val="2"/>
        <w:spacing w:before="3" w:line="350" w:lineRule="auto"/>
        <w:ind w:left="118" w:right="188" w:firstLine="420"/>
        <w:jc w:val="both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本部测试考生的英语翻译能力。采用英汉互译，将所给的语言信息翻译成相对应的中英文句子。每小题2分，共10分。</w:t>
      </w:r>
    </w:p>
    <w:p w14:paraId="6D41BCD8">
      <w:pPr>
        <w:pStyle w:val="2"/>
        <w:spacing w:before="3"/>
        <w:ind w:left="598"/>
        <w:rPr>
          <w:rFonts w:ascii="楷体" w:hAnsi="楷体" w:eastAsia="楷体" w:cs="仿宋_GB2312"/>
        </w:rPr>
      </w:pPr>
      <w:r>
        <w:rPr>
          <w:rFonts w:hint="eastAsia" w:ascii="楷体" w:hAnsi="楷体" w:eastAsia="楷体" w:cs="仿宋_GB2312"/>
        </w:rPr>
        <w:t>（三）试卷结构</w:t>
      </w:r>
    </w:p>
    <w:p w14:paraId="3238331A">
      <w:pPr>
        <w:pStyle w:val="2"/>
        <w:spacing w:before="3"/>
        <w:ind w:left="151" w:leftChars="72" w:firstLine="640" w:firstLineChars="20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较易的题约占30%，中等难度的题约占50%，较难的题约占20%。</w:t>
      </w:r>
    </w:p>
    <w:p w14:paraId="5B1CE6B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214F3C"/>
    <w:rsid w:val="03E84BEA"/>
    <w:rsid w:val="08214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autoSpaceDE w:val="0"/>
      <w:autoSpaceDN w:val="0"/>
      <w:jc w:val="left"/>
    </w:pPr>
    <w:rPr>
      <w:rFonts w:ascii="宋体" w:hAnsi="宋体" w:eastAsia="宋体" w:cs="宋体"/>
      <w:kern w:val="0"/>
      <w:sz w:val="32"/>
      <w:szCs w:val="32"/>
      <w:lang w:val="zh-CN" w:bidi="zh-CN"/>
    </w:rPr>
  </w:style>
  <w:style w:type="paragraph" w:styleId="5">
    <w:name w:val="List Paragraph"/>
    <w:basedOn w:val="1"/>
    <w:qFormat/>
    <w:uiPriority w:val="34"/>
    <w:pPr>
      <w:ind w:firstLine="420" w:firstLineChars="200"/>
    </w:pPr>
  </w:style>
  <w:style w:type="paragraph" w:customStyle="1" w:styleId="6">
    <w:name w:val="Default"/>
    <w:qFormat/>
    <w:uiPriority w:val="0"/>
    <w:pPr>
      <w:widowControl w:val="0"/>
      <w:autoSpaceDE w:val="0"/>
      <w:autoSpaceDN w:val="0"/>
      <w:adjustRightInd w:val="0"/>
    </w:pPr>
    <w:rPr>
      <w:rFonts w:ascii="楷体_GB2312" w:hAnsi="Calibri" w:eastAsia="楷体_GB2312" w:cs="楷体_GB2312"/>
      <w:color w:val="000000"/>
      <w:sz w:val="24"/>
      <w:szCs w:val="24"/>
      <w:lang w:val="en-US" w:eastAsia="zh-CN" w:bidi="ar-SA"/>
    </w:rPr>
  </w:style>
  <w:style w:type="paragraph" w:customStyle="1" w:styleId="7">
    <w:name w:val="Table Paragraph"/>
    <w:basedOn w:val="1"/>
    <w:qFormat/>
    <w:uiPriority w:val="1"/>
    <w:pPr>
      <w:autoSpaceDE w:val="0"/>
      <w:autoSpaceDN w:val="0"/>
      <w:jc w:val="center"/>
    </w:pPr>
    <w:rPr>
      <w:rFonts w:ascii="宋体" w:hAnsi="宋体" w:eastAsia="宋体" w:cs="宋体"/>
      <w:kern w:val="0"/>
      <w:sz w:val="22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1496</Words>
  <Characters>1559</Characters>
  <Lines>0</Lines>
  <Paragraphs>0</Paragraphs>
  <TotalTime>0</TotalTime>
  <ScaleCrop>false</ScaleCrop>
  <LinksUpToDate>false</LinksUpToDate>
  <CharactersWithSpaces>1586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2025-02-17T07:01:00Z</dcterms:created>
  <dc:creator>Zhou</dc:creator>
  <cp:lastModifiedBy>Zhou</cp:lastModifiedBy>
  <dcterms:modified xsi:type="dcterms:W3CDTF">2025-02-20T00:59:16Z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A3276AFCC9604ACE8D86D4294671C792_11</vt:lpwstr>
  </property>
  <property fmtid="{D5CDD505-2E9C-101B-9397-08002B2CF9AE}" pid="4" name="KSOTemplateDocerSaveRecord">
    <vt:lpwstr>eyJoZGlkIjoiNzQ5NzdmOWYwNDY1ZWQxNmJhMDU3YWU0NTc5NjNlYjIiLCJ1c2VySWQiOiIyNzkxNTgxNDUifQ==</vt:lpwstr>
  </property>
</Properties>
</file>